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ІЛІМ БЕРУ ПРОЦЕСІНДЕГІ ПЕДАГОГТІҢ ҚҰЗЫРЕТТІЛІГІ </w:t>
      </w:r>
    </w:p>
    <w:p w14:paraId="00000002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C7A25A" w14:textId="77777777" w:rsidR="00172220" w:rsidRDefault="00172220" w:rsidP="00172220">
      <w:pPr>
        <w:rPr>
          <w:lang w:val="kk-KZ"/>
        </w:rPr>
      </w:pPr>
      <w:r>
        <w:rPr>
          <w:lang w:val="kk-KZ"/>
        </w:rPr>
        <w:t>ИИН 731106400027</w:t>
      </w:r>
    </w:p>
    <w:p w14:paraId="33CAE951" w14:textId="77777777" w:rsidR="00172220" w:rsidRDefault="00172220" w:rsidP="00172220">
      <w:pPr>
        <w:rPr>
          <w:lang w:val="kk-KZ"/>
        </w:rPr>
      </w:pPr>
      <w:r>
        <w:rPr>
          <w:lang w:val="kk-KZ"/>
        </w:rPr>
        <w:t>8 702 642 89 89</w:t>
      </w:r>
    </w:p>
    <w:p w14:paraId="00000003" w14:textId="4408FD36" w:rsidR="002959FF" w:rsidRPr="00172220" w:rsidRDefault="00172220" w:rsidP="0017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72220">
        <w:rPr>
          <w:rFonts w:ascii="Times New Roman" w:eastAsia="Times New Roman" w:hAnsi="Times New Roman" w:cs="Times New Roman"/>
          <w:sz w:val="24"/>
          <w:szCs w:val="24"/>
        </w:rPr>
        <w:t>БАЙБОСЫНОВА</w:t>
      </w:r>
      <w:r w:rsidRPr="00172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220">
        <w:rPr>
          <w:rFonts w:ascii="Times New Roman" w:eastAsia="Times New Roman" w:hAnsi="Times New Roman" w:cs="Times New Roman"/>
          <w:sz w:val="24"/>
          <w:szCs w:val="24"/>
        </w:rPr>
        <w:t>Гаухар</w:t>
      </w:r>
      <w:proofErr w:type="spellEnd"/>
      <w:r w:rsidRPr="001722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72220">
        <w:rPr>
          <w:rFonts w:ascii="Times New Roman" w:eastAsia="Times New Roman" w:hAnsi="Times New Roman" w:cs="Times New Roman"/>
          <w:sz w:val="24"/>
          <w:szCs w:val="24"/>
        </w:rPr>
        <w:t>Смановна</w:t>
      </w:r>
      <w:proofErr w:type="spellEnd"/>
      <w:r w:rsidRPr="00172220">
        <w:rPr>
          <w:rFonts w:ascii="Times New Roman" w:eastAsia="Times New Roman" w:hAnsi="Times New Roman" w:cs="Times New Roman"/>
          <w:sz w:val="24"/>
          <w:szCs w:val="24"/>
          <w:lang w:val="kk-KZ"/>
        </w:rPr>
        <w:t>,</w:t>
      </w:r>
    </w:p>
    <w:p w14:paraId="5C46FE0B" w14:textId="6D1BF852" w:rsidR="00172220" w:rsidRPr="00172220" w:rsidRDefault="00172220" w:rsidP="0017222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kk-KZ"/>
        </w:rPr>
      </w:pPr>
      <w:r w:rsidRPr="0017222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Айбек атындағы №14 </w:t>
      </w:r>
      <w:r w:rsidRPr="00172220">
        <w:rPr>
          <w:rFonts w:ascii="Times New Roman" w:hAnsi="Times New Roman" w:cs="Times New Roman"/>
          <w:sz w:val="24"/>
          <w:szCs w:val="24"/>
          <w:lang w:val="kk-KZ"/>
        </w:rPr>
        <w:t>жалпы орта білім беретін мектеб</w:t>
      </w:r>
      <w:r w:rsidRPr="00172220">
        <w:rPr>
          <w:rFonts w:ascii="Times New Roman" w:hAnsi="Times New Roman" w:cs="Times New Roman"/>
          <w:sz w:val="24"/>
          <w:szCs w:val="24"/>
          <w:lang w:val="kk-KZ"/>
        </w:rPr>
        <w:t>інің</w:t>
      </w:r>
    </w:p>
    <w:p w14:paraId="70F5353D" w14:textId="72315C5F" w:rsidR="00172220" w:rsidRPr="00172220" w:rsidRDefault="00172220" w:rsidP="0017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172220">
        <w:rPr>
          <w:rFonts w:ascii="Times New Roman" w:eastAsia="Times New Roman" w:hAnsi="Times New Roman" w:cs="Times New Roman"/>
          <w:sz w:val="24"/>
          <w:szCs w:val="24"/>
          <w:lang w:val="kk-KZ"/>
        </w:rPr>
        <w:t>директоры,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72220">
        <w:rPr>
          <w:rFonts w:ascii="Times New Roman" w:eastAsia="Times New Roman" w:hAnsi="Times New Roman" w:cs="Times New Roman"/>
          <w:sz w:val="24"/>
          <w:szCs w:val="24"/>
          <w:lang w:val="kk-KZ"/>
        </w:rPr>
        <w:t>қазақ тілі мен әдебиеті пәні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7222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мұғалімі.</w:t>
      </w:r>
    </w:p>
    <w:p w14:paraId="00000005" w14:textId="0A085F12" w:rsidR="002959FF" w:rsidRPr="00172220" w:rsidRDefault="00172220" w:rsidP="00172220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72220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 w:rsidRPr="00172220">
        <w:rPr>
          <w:rFonts w:ascii="Times New Roman" w:eastAsia="Times New Roman" w:hAnsi="Times New Roman" w:cs="Times New Roman"/>
          <w:sz w:val="24"/>
          <w:szCs w:val="24"/>
        </w:rPr>
        <w:t xml:space="preserve">Шымкент </w:t>
      </w:r>
      <w:proofErr w:type="spellStart"/>
      <w:r w:rsidRPr="00172220">
        <w:rPr>
          <w:rFonts w:ascii="Times New Roman" w:eastAsia="Times New Roman" w:hAnsi="Times New Roman" w:cs="Times New Roman"/>
          <w:sz w:val="24"/>
          <w:szCs w:val="24"/>
        </w:rPr>
        <w:t>қаласы</w:t>
      </w:r>
      <w:proofErr w:type="spellEnd"/>
    </w:p>
    <w:p w14:paraId="3638E4D7" w14:textId="77777777" w:rsidR="00172220" w:rsidRDefault="00172220" w:rsidP="00172220">
      <w:pPr>
        <w:rPr>
          <w:lang w:val="kk-KZ"/>
        </w:rPr>
      </w:pPr>
    </w:p>
    <w:p w14:paraId="00000006" w14:textId="77777777" w:rsidR="002959FF" w:rsidRPr="00172220" w:rsidRDefault="002959FF" w:rsidP="001722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p w14:paraId="00000007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ғылыми-техниканың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өркениеттің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даму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Компьютер мен интернет,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байланыс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құралдары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жаңалықтар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ой-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өрісіне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әсерін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тигізеді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Ал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жоғарылату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құзыретті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оқытушыларды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толғандыр</w:t>
      </w:r>
      <w:r>
        <w:rPr>
          <w:rFonts w:ascii="Times New Roman" w:eastAsia="Times New Roman" w:hAnsi="Times New Roman" w:cs="Times New Roman"/>
          <w:sz w:val="28"/>
          <w:szCs w:val="28"/>
        </w:rPr>
        <w:t>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мәселе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алушылардың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алдына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қойылатын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талаптар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жылдан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өсуде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8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болашағы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зиялылар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қауымының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деңгейіне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болғандықтан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халқына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әлемнің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елдерімен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дәрежеде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қажеттігі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туындап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Әлемдік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ігіндегі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қамтитын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мазмұны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шынайы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жарыс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бәсекеге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қабілетті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тәрбиелеуді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етуі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оқытушылар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</w:t>
      </w:r>
      <w:r>
        <w:rPr>
          <w:rFonts w:ascii="Times New Roman" w:eastAsia="Times New Roman" w:hAnsi="Times New Roman" w:cs="Times New Roman"/>
          <w:sz w:val="28"/>
          <w:szCs w:val="28"/>
        </w:rPr>
        <w:t>ауымына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жауапкершілікті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жүктейді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себепті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үлкен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ізденісте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жүріп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сабаққа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жан-жақты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дайындалуымыз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9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Құзыреттілік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нәтижесінде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меңгерген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дағдыны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тәжірибеде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проблеманы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дайындығы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құрылымдық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сипатын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анықтайтын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сапа.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Нәтижеге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бастауыш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сынып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мұғалімінің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құзыреттілігі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Арнайы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құзыреттілік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қызметпен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деңгейде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айналысатын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дамуын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жобалай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қабілет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Мұғалім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үнемі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ізденісте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бола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инновациялық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әдіс-тәсілдерін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ізденісі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қабілетіне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қабылдау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деңгейіне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іктеп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жетілді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үйренумен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сұрағына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жауап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даяр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B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Республикасының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Заңында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міндеті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ұлттық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</w:t>
      </w:r>
      <w:r>
        <w:rPr>
          <w:rFonts w:ascii="Times New Roman" w:eastAsia="Times New Roman" w:hAnsi="Times New Roman" w:cs="Times New Roman"/>
          <w:sz w:val="28"/>
          <w:szCs w:val="28"/>
        </w:rPr>
        <w:t>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адамзаттық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құндылықтар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практика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іктері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қалыптастыруға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дамытуға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кәсіптік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шыңдауға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қажетті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жағдайлар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шығармашылық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рухани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ш-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қуат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мүмкіндіктерін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дамгершілік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салауатты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өмір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салтының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негіздерін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даралықты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жағдай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арқылы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өрісін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көрсетілген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міндеттерді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жүзеге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енгізу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пайдалану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секілді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мәселелерді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жүйесіндегі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ұстаным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ретінде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әркімнің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әлеуетін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қоғамда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барынша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пайдалануға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көмектесетін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дамытуды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қамтамасыз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көздейді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C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әдебиет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әндеріне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арналған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бағдарламаларындағы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мақсаттары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оқушылардан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шынайы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проблемаларды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зерттей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білуді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Негізінен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жаңартылған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құзыреттілікке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бағытталған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бағдарлама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Жаңартылған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маңыздылығ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қол</w:t>
      </w:r>
      <w:r>
        <w:rPr>
          <w:rFonts w:ascii="Times New Roman" w:eastAsia="Times New Roman" w:hAnsi="Times New Roman" w:cs="Times New Roman"/>
          <w:sz w:val="28"/>
          <w:szCs w:val="28"/>
        </w:rPr>
        <w:t>айлы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ортасын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сын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тұрғысынан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ойлау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зерттеу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жұмыстарын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тәжірибе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 АҚТ-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қарым-қатынасқа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түсу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жұппен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жасай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мақсаты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бәсекеге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қабілетті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sz w:val="28"/>
          <w:szCs w:val="28"/>
        </w:rPr>
        <w:t>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дайындау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әнімізді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оқытуда,яғни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жоспарлауда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белгіленген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мақсатына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коммуникативтік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дағдыға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сабаққа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түрлі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әдіс-тәсілдерді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000000D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әселе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E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берудегі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жаңғырту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инновациялық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үрдістердің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жалғасуына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ықпал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етудің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маңызды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факторының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мұғалімнің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шеберлігі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түсінігіне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пәндік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дидактикалық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әдістемелік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психологиялық-педагогикалық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дағды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емес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педогогтің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тұлғалық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потенциалы  мен 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әсіби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құндылықтары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жатады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Байтұрсынов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айтқандай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Мұғалім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әдісті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білуге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тырысуы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Оны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сүйеніш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қолғабыс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нәрсе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есебінде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қолдануы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шебері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іктерге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Мұғалiм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арасындағы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өзiндiк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ынтымақтастық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жолдарын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табу,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дарынды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уақытша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үлгерiмi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оқушылармен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топтық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жүргiзудiң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әдiстерiн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ендiру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F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Жаңартылған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беру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бағдар</w:t>
      </w:r>
      <w:r>
        <w:rPr>
          <w:rFonts w:ascii="Times New Roman" w:eastAsia="Times New Roman" w:hAnsi="Times New Roman" w:cs="Times New Roman"/>
          <w:sz w:val="28"/>
          <w:szCs w:val="28"/>
        </w:rPr>
        <w:t>ламасына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әсілдерді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меңгеруде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мұғалімнің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қажет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0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мұғалім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0000011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үрдісте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үргізе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Педагогикалық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өзгерістерге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тез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төселетін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0000012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ойлау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меңгере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Оқушылармен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ортақ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тіл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табыса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іскер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шебер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болу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керек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3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―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қалғып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кетсе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қараңғылық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бас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көтереді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‖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дегендей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талабына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жа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технологиялармен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жүргізу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алдымызда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отырған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тәрбиесіне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ықпал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ететіні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Бүгінг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барлық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істеуде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бәсекеге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қабілеттілігі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азаматтарының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парасаттылығымен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анықталады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болашақтың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талабына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4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</w:t>
      </w:r>
      <w:r>
        <w:rPr>
          <w:rFonts w:ascii="Times New Roman" w:eastAsia="Times New Roman" w:hAnsi="Times New Roman" w:cs="Times New Roman"/>
          <w:sz w:val="28"/>
          <w:szCs w:val="28"/>
        </w:rPr>
        <w:t>діс-тәсілдермен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ой  -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қажеттілігі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себептен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туындап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Дегенмен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болса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ойландыратын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толғандыратын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жетерлік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айтқанда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олар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оқушылардың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sz w:val="28"/>
          <w:szCs w:val="28"/>
        </w:rPr>
        <w:t>іліміне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ойлау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кабілетіне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ғылыми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ізденіс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қабілеттерін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қалыптастыру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ХХІ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ғасыр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білімділер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ғасыры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Ендеше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мұғалімнің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кәсіби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құзыреттілігі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сапасын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арттыру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кепілі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екенін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сәтте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естен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шығармағанымыз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жөн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5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Бүгінгі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күні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барл</w:t>
      </w:r>
      <w:r>
        <w:rPr>
          <w:rFonts w:ascii="Times New Roman" w:eastAsia="Times New Roman" w:hAnsi="Times New Roman" w:cs="Times New Roman"/>
          <w:sz w:val="28"/>
          <w:szCs w:val="28"/>
        </w:rPr>
        <w:t>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елдер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жоғары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істеуде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Өйткені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қазіргі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бәсекеге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қабілеттілігі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азаматтарының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парасаттылығымен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анықталады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болашақтың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талабына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тиіс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6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Оқушыларды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заманауи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әдіс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тәсілде</w:t>
      </w:r>
      <w:r>
        <w:rPr>
          <w:rFonts w:ascii="Times New Roman" w:eastAsia="Times New Roman" w:hAnsi="Times New Roman" w:cs="Times New Roman"/>
          <w:sz w:val="28"/>
          <w:szCs w:val="28"/>
        </w:rPr>
        <w:t>рмен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ой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ісі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саналы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еркін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етіп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тәрбиелеу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қажеттілігі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 осы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себептен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туындап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отыр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берудің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жүйесін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қарқынды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дамытқан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үрдістің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жалпы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мектептерге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енгізіле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бастауы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көңілді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қуантады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Тегінде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баласы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баласынан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ақыл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ар,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мінез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деген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қасиеттерімен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»,  -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Абай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атамыз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айтқандай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озық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ойлы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заманның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дамуына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өзгеруіне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үлесін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қосып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келеді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7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Қорыта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айтатын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болсақ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Ә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уақытта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алға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қоюшы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ұстаз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</w:t>
      </w:r>
      <w:r>
        <w:rPr>
          <w:rFonts w:ascii="Times New Roman" w:eastAsia="Times New Roman" w:hAnsi="Times New Roman" w:cs="Times New Roman"/>
          <w:sz w:val="28"/>
          <w:szCs w:val="28"/>
        </w:rPr>
        <w:t>лкен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көрсеткішке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жеткізу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жолында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талмай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талаптанып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шаршамай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еңбектенеді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кезде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ғана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еліміз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көкке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шарықтап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басқа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танытады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өсіретін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елді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өшіретін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білім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Сондықтан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қолда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бар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амалдарды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тиімді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пайдалана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білу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сіз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бен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біздің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үле</w:t>
      </w:r>
      <w:r>
        <w:rPr>
          <w:rFonts w:ascii="Times New Roman" w:eastAsia="Times New Roman" w:hAnsi="Times New Roman" w:cs="Times New Roman"/>
          <w:sz w:val="28"/>
          <w:szCs w:val="28"/>
        </w:rPr>
        <w:t>сімізде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ісіне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берілген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жаңалықты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жатсынбай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қабылдайтын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шәкіртінің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жанына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нұ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құйып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өмірге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бақытты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болып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өзгелерді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бақытқа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жеткізсем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деп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жүретін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жаңаша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оқытатын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жаңа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көзқарасты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ұстаз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болайық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8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A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B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</w:p>
    <w:p w14:paraId="0000001C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D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E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F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0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1" w14:textId="77777777" w:rsidR="002959FF" w:rsidRDefault="002959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2" w14:textId="77777777" w:rsidR="002959FF" w:rsidRDefault="001722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 w:rsidR="002959FF">
      <w:headerReference w:type="default" r:id="rId7"/>
      <w:pgSz w:w="11907" w:h="16840"/>
      <w:pgMar w:top="709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83DA5" w14:textId="77777777" w:rsidR="00000000" w:rsidRDefault="00172220">
      <w:pPr>
        <w:spacing w:after="0" w:line="240" w:lineRule="auto"/>
      </w:pPr>
      <w:r>
        <w:separator/>
      </w:r>
    </w:p>
  </w:endnote>
  <w:endnote w:type="continuationSeparator" w:id="0">
    <w:p w14:paraId="761B177B" w14:textId="77777777" w:rsidR="00000000" w:rsidRDefault="00172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B505A" w14:textId="77777777" w:rsidR="00000000" w:rsidRDefault="00172220">
      <w:pPr>
        <w:spacing w:after="0" w:line="240" w:lineRule="auto"/>
      </w:pPr>
      <w:r>
        <w:separator/>
      </w:r>
    </w:p>
  </w:footnote>
  <w:footnote w:type="continuationSeparator" w:id="0">
    <w:p w14:paraId="0DC423E9" w14:textId="77777777" w:rsidR="00000000" w:rsidRDefault="00172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23" w14:textId="77777777" w:rsidR="002959FF" w:rsidRDefault="002959FF">
    <w:pPr>
      <w:spacing w:after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59FF"/>
    <w:rsid w:val="00172220"/>
    <w:rsid w:val="0029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1023</Words>
  <Characters>5835</Characters>
  <Application>Microsoft Office Word</Application>
  <DocSecurity>0</DocSecurity>
  <Lines>48</Lines>
  <Paragraphs>13</Paragraphs>
  <ScaleCrop>false</ScaleCrop>
  <Company/>
  <LinksUpToDate>false</LinksUpToDate>
  <CharactersWithSpaces>6845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Zhanna</cp:lastModifiedBy>
  <cp:revision>2</cp:revision>
  <dcterms:created xsi:type="dcterms:W3CDTF">2025-01-11T05:44:00Z</dcterms:created>
  <dcterms:modified xsi:type="dcterms:W3CDTF">2025-01-11T05:46:00Z</dcterms:modified>
</cp:coreProperties>
</file>